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DEBF" w14:textId="6B0796AD" w:rsidR="009114AE" w:rsidRDefault="00886836">
      <w:pPr>
        <w:pStyle w:val="Titre1"/>
        <w:spacing w:before="120" w:after="120"/>
        <w:ind w:right="-14"/>
        <w:jc w:val="center"/>
        <w:rPr>
          <w:rFonts w:ascii="Times" w:hAnsi="Times"/>
          <w:b w:val="0"/>
          <w:sz w:val="36"/>
        </w:rPr>
      </w:pPr>
      <w:r w:rsidRPr="00886836">
        <w:rPr>
          <w:rFonts w:ascii="Times" w:hAnsi="Times"/>
          <w:b w:val="0"/>
          <w:sz w:val="36"/>
        </w:rPr>
        <w:t xml:space="preserve">Template </w:t>
      </w:r>
      <w:r w:rsidR="00006199">
        <w:rPr>
          <w:rFonts w:ascii="Times" w:hAnsi="Times"/>
          <w:b w:val="0"/>
          <w:sz w:val="36"/>
        </w:rPr>
        <w:t>f</w:t>
      </w:r>
      <w:r w:rsidR="00963E5F" w:rsidRPr="00963E5F">
        <w:rPr>
          <w:rFonts w:ascii="Times" w:hAnsi="Times"/>
          <w:b w:val="0"/>
          <w:sz w:val="36"/>
        </w:rPr>
        <w:t xml:space="preserve">or </w:t>
      </w:r>
      <w:r w:rsidR="00F0323A" w:rsidRPr="00963E5F">
        <w:rPr>
          <w:rFonts w:ascii="Times" w:hAnsi="Times"/>
          <w:b w:val="0"/>
          <w:sz w:val="36"/>
        </w:rPr>
        <w:t>the</w:t>
      </w:r>
      <w:r w:rsidR="00963E5F" w:rsidRPr="00963E5F">
        <w:rPr>
          <w:rFonts w:ascii="Times" w:hAnsi="Times"/>
          <w:b w:val="0"/>
          <w:sz w:val="36"/>
        </w:rPr>
        <w:t xml:space="preserve"> </w:t>
      </w:r>
      <w:r w:rsidR="00006199">
        <w:rPr>
          <w:rFonts w:ascii="Times" w:hAnsi="Times"/>
          <w:b w:val="0"/>
          <w:sz w:val="36"/>
        </w:rPr>
        <w:t>1</w:t>
      </w:r>
      <w:r w:rsidR="007A604F">
        <w:rPr>
          <w:rFonts w:ascii="Times" w:hAnsi="Times"/>
          <w:b w:val="0"/>
          <w:sz w:val="36"/>
        </w:rPr>
        <w:t>6</w:t>
      </w:r>
      <w:r w:rsidR="00006199">
        <w:rPr>
          <w:rFonts w:ascii="Times" w:hAnsi="Times"/>
          <w:b w:val="0"/>
          <w:sz w:val="36"/>
        </w:rPr>
        <w:t>th</w:t>
      </w:r>
      <w:r w:rsidR="00B61F76" w:rsidRPr="00B61F76">
        <w:rPr>
          <w:rFonts w:ascii="Times" w:hAnsi="Times"/>
          <w:b w:val="0"/>
          <w:sz w:val="36"/>
        </w:rPr>
        <w:t xml:space="preserve"> </w:t>
      </w:r>
      <w:r w:rsidR="00006199">
        <w:rPr>
          <w:rFonts w:ascii="Times" w:hAnsi="Times"/>
          <w:b w:val="0"/>
          <w:sz w:val="36"/>
        </w:rPr>
        <w:t xml:space="preserve">World Conference on Thermophotovoltaic Generation </w:t>
      </w:r>
      <w:r w:rsidR="00473DA5">
        <w:rPr>
          <w:rFonts w:ascii="Times" w:hAnsi="Times"/>
          <w:b w:val="0"/>
          <w:sz w:val="36"/>
        </w:rPr>
        <w:t xml:space="preserve">of Electricity </w:t>
      </w:r>
      <w:r w:rsidR="009114AE">
        <w:rPr>
          <w:rFonts w:ascii="Times" w:hAnsi="Times"/>
          <w:b w:val="0"/>
          <w:sz w:val="36"/>
        </w:rPr>
        <w:t xml:space="preserve">(Title in 18-point Times </w:t>
      </w:r>
      <w:r w:rsidR="00BA57A8">
        <w:rPr>
          <w:rFonts w:ascii="Times" w:hAnsi="Times"/>
          <w:b w:val="0"/>
          <w:sz w:val="36"/>
        </w:rPr>
        <w:t xml:space="preserve">New Roman </w:t>
      </w:r>
      <w:r w:rsidR="009114AE">
        <w:rPr>
          <w:rFonts w:ascii="Times" w:hAnsi="Times"/>
          <w:b w:val="0"/>
          <w:sz w:val="36"/>
        </w:rPr>
        <w:t>font)</w:t>
      </w:r>
    </w:p>
    <w:p w14:paraId="5B2AF244" w14:textId="750C78A7" w:rsidR="00A12C2E" w:rsidRPr="00D9170D" w:rsidRDefault="00A12C2E" w:rsidP="00A12C2E">
      <w:pPr>
        <w:pStyle w:val="Retraitcorpsdetexte3"/>
        <w:ind w:left="0" w:right="-14"/>
        <w:rPr>
          <w:color w:val="000000"/>
        </w:rPr>
      </w:pPr>
      <w:r w:rsidRPr="00D9170D">
        <w:rPr>
          <w:color w:val="000000"/>
        </w:rPr>
        <w:t>List authors on this line using 12</w:t>
      </w:r>
      <w:r w:rsidR="00DA4ED6">
        <w:rPr>
          <w:color w:val="000000"/>
        </w:rPr>
        <w:t>-</w:t>
      </w:r>
      <w:r w:rsidRPr="00D9170D">
        <w:rPr>
          <w:color w:val="000000"/>
        </w:rPr>
        <w:t xml:space="preserve">point Times </w:t>
      </w:r>
      <w:r w:rsidR="00BA57A8">
        <w:rPr>
          <w:color w:val="000000"/>
        </w:rPr>
        <w:t>New Roman f</w:t>
      </w:r>
      <w:r w:rsidRPr="00D9170D">
        <w:rPr>
          <w:color w:val="000000"/>
        </w:rPr>
        <w:t>ont – use a second line if necessary</w:t>
      </w:r>
    </w:p>
    <w:p w14:paraId="282338EF" w14:textId="3766DB2A" w:rsidR="001E4E18" w:rsidRDefault="00006199" w:rsidP="001E4E18">
      <w:pPr>
        <w:pStyle w:val="Titre3"/>
        <w:spacing w:after="120"/>
        <w:ind w:right="-14"/>
        <w:rPr>
          <w:rFonts w:ascii="Times" w:hAnsi="Times"/>
          <w:b w:val="0"/>
          <w:caps w:val="0"/>
          <w:color w:val="000000"/>
        </w:rPr>
      </w:pPr>
      <w:r>
        <w:rPr>
          <w:rFonts w:ascii="Times" w:hAnsi="Times"/>
          <w:b w:val="0"/>
          <w:caps w:val="0"/>
          <w:color w:val="000000"/>
        </w:rPr>
        <w:t>A</w:t>
      </w:r>
      <w:r w:rsidR="00A12C2E" w:rsidRPr="00D9170D">
        <w:rPr>
          <w:rFonts w:ascii="Times" w:hAnsi="Times"/>
          <w:b w:val="0"/>
          <w:caps w:val="0"/>
          <w:color w:val="000000"/>
        </w:rPr>
        <w:t xml:space="preserve">uthors' affiliation(s) listed here </w:t>
      </w:r>
      <w:r w:rsidR="00DA4ED6">
        <w:rPr>
          <w:rFonts w:ascii="Times" w:hAnsi="Times"/>
          <w:b w:val="0"/>
          <w:caps w:val="0"/>
          <w:color w:val="000000"/>
        </w:rPr>
        <w:t>using</w:t>
      </w:r>
      <w:r w:rsidR="00A12C2E" w:rsidRPr="00D9170D">
        <w:rPr>
          <w:rFonts w:ascii="Times" w:hAnsi="Times"/>
          <w:b w:val="0"/>
          <w:caps w:val="0"/>
          <w:color w:val="000000"/>
        </w:rPr>
        <w:t xml:space="preserve"> 12</w:t>
      </w:r>
      <w:r w:rsidR="00DA4ED6">
        <w:rPr>
          <w:rFonts w:ascii="Times" w:hAnsi="Times"/>
          <w:b w:val="0"/>
          <w:caps w:val="0"/>
          <w:color w:val="000000"/>
        </w:rPr>
        <w:t>-</w:t>
      </w:r>
      <w:r w:rsidR="00A12C2E" w:rsidRPr="00D9170D">
        <w:rPr>
          <w:rFonts w:ascii="Times" w:hAnsi="Times"/>
          <w:b w:val="0"/>
          <w:caps w:val="0"/>
          <w:color w:val="000000"/>
        </w:rPr>
        <w:t xml:space="preserve">point Times </w:t>
      </w:r>
      <w:r w:rsidR="00BA57A8">
        <w:rPr>
          <w:rFonts w:ascii="Times" w:hAnsi="Times"/>
          <w:b w:val="0"/>
          <w:caps w:val="0"/>
          <w:color w:val="000000"/>
        </w:rPr>
        <w:t xml:space="preserve">New Roman </w:t>
      </w:r>
      <w:r w:rsidR="00A12C2E" w:rsidRPr="00D9170D">
        <w:rPr>
          <w:rFonts w:ascii="Times" w:hAnsi="Times"/>
          <w:b w:val="0"/>
          <w:caps w:val="0"/>
          <w:color w:val="000000"/>
        </w:rPr>
        <w:t>font – use a second line if necessary</w:t>
      </w:r>
    </w:p>
    <w:p w14:paraId="7FF2A76E" w14:textId="1B0E2A9D" w:rsidR="002C52D8" w:rsidRDefault="002C52D8" w:rsidP="002C52D8"/>
    <w:p w14:paraId="39FBB504" w14:textId="77777777" w:rsidR="009114AE" w:rsidRDefault="009114AE">
      <w:pPr>
        <w:jc w:val="center"/>
        <w:rPr>
          <w:rFonts w:ascii="Times" w:hAnsi="Times"/>
          <w:sz w:val="24"/>
        </w:rPr>
      </w:pPr>
    </w:p>
    <w:p w14:paraId="085C2E14" w14:textId="77777777" w:rsidR="009114AE" w:rsidRDefault="009114AE">
      <w:pPr>
        <w:pStyle w:val="Titre3"/>
        <w:rPr>
          <w:rFonts w:ascii="Times" w:hAnsi="Times"/>
        </w:rPr>
        <w:sectPr w:rsidR="009114AE">
          <w:footerReference w:type="even" r:id="rId11"/>
          <w:footerReference w:type="default" r:id="rId12"/>
          <w:pgSz w:w="12240" w:h="15840"/>
          <w:pgMar w:top="1080" w:right="907" w:bottom="1440" w:left="907" w:header="0" w:footer="0" w:gutter="0"/>
          <w:cols w:space="720"/>
        </w:sectPr>
      </w:pPr>
    </w:p>
    <w:p w14:paraId="1398E44F" w14:textId="77777777" w:rsidR="002C52D8" w:rsidRPr="002C52D8" w:rsidRDefault="002C52D8" w:rsidP="002C52D8">
      <w:pPr>
        <w:rPr>
          <w:sz w:val="28"/>
          <w:szCs w:val="28"/>
        </w:rPr>
      </w:pPr>
      <w:r w:rsidRPr="002C52D8">
        <w:rPr>
          <w:sz w:val="28"/>
          <w:szCs w:val="28"/>
        </w:rPr>
        <w:t>Work in Progress</w:t>
      </w:r>
    </w:p>
    <w:p w14:paraId="53605DA7" w14:textId="25C01CBB" w:rsidR="009114AE" w:rsidRDefault="009114AE" w:rsidP="00C62BDF">
      <w:pPr>
        <w:pStyle w:val="Titre3"/>
        <w:spacing w:before="40" w:after="0" w:line="200" w:lineRule="exact"/>
        <w:ind w:firstLine="187"/>
        <w:jc w:val="both"/>
        <w:rPr>
          <w:i/>
          <w:sz w:val="18"/>
        </w:rPr>
      </w:pPr>
      <w:r>
        <w:rPr>
          <w:i/>
          <w:caps w:val="0"/>
          <w:kern w:val="6"/>
          <w:sz w:val="18"/>
        </w:rPr>
        <w:t xml:space="preserve">Abstract </w:t>
      </w:r>
      <w:r>
        <w:rPr>
          <w:caps w:val="0"/>
          <w:kern w:val="6"/>
          <w:sz w:val="18"/>
        </w:rPr>
        <w:t xml:space="preserve"> —  Use 9</w:t>
      </w:r>
      <w:r w:rsidR="00DA4ED6">
        <w:rPr>
          <w:caps w:val="0"/>
          <w:kern w:val="6"/>
          <w:sz w:val="18"/>
        </w:rPr>
        <w:t>-</w:t>
      </w:r>
      <w:r>
        <w:rPr>
          <w:caps w:val="0"/>
          <w:kern w:val="6"/>
          <w:sz w:val="18"/>
        </w:rPr>
        <w:t xml:space="preserve">point Times New Roman Bold font for the abstract. Set your line spacing to be 10 points rather than </w:t>
      </w:r>
      <w:r w:rsidR="00DA4ED6">
        <w:rPr>
          <w:caps w:val="0"/>
          <w:kern w:val="6"/>
          <w:sz w:val="18"/>
        </w:rPr>
        <w:t xml:space="preserve">a </w:t>
      </w:r>
      <w:r>
        <w:rPr>
          <w:caps w:val="0"/>
          <w:kern w:val="6"/>
          <w:sz w:val="18"/>
        </w:rPr>
        <w:t>single space. Indent the first line by 0.125 inches and type the word "Abstract" in 9</w:t>
      </w:r>
      <w:r w:rsidR="00DA4ED6">
        <w:rPr>
          <w:caps w:val="0"/>
          <w:kern w:val="6"/>
          <w:sz w:val="18"/>
        </w:rPr>
        <w:t>-</w:t>
      </w:r>
      <w:r>
        <w:rPr>
          <w:caps w:val="0"/>
          <w:kern w:val="6"/>
          <w:sz w:val="18"/>
        </w:rPr>
        <w:t xml:space="preserve">point Times New Roman Bold Italic. This should be followed by two spaces, a long dash (option / shift / minus), two spaces, and then the first word of your abstract (as shown above). Please try to keep the length of your abstract to </w:t>
      </w:r>
      <w:r w:rsidR="001E4E18">
        <w:rPr>
          <w:caps w:val="0"/>
          <w:kern w:val="6"/>
          <w:sz w:val="18"/>
        </w:rPr>
        <w:t>6</w:t>
      </w:r>
      <w:r>
        <w:rPr>
          <w:caps w:val="0"/>
          <w:kern w:val="6"/>
          <w:sz w:val="18"/>
        </w:rPr>
        <w:t xml:space="preserve">00 words or less. </w:t>
      </w:r>
      <w:r w:rsidR="002C52D8">
        <w:rPr>
          <w:caps w:val="0"/>
          <w:kern w:val="6"/>
          <w:sz w:val="18"/>
        </w:rPr>
        <w:t>Please insert a figure below illustrating the main result of your work in progress.</w:t>
      </w:r>
    </w:p>
    <w:p w14:paraId="2E432774" w14:textId="77777777" w:rsidR="00481215" w:rsidRDefault="00481215">
      <w:pPr>
        <w:spacing w:line="240" w:lineRule="exact"/>
        <w:ind w:firstLine="180"/>
        <w:jc w:val="both"/>
        <w:rPr>
          <w:rFonts w:ascii="Times" w:hAnsi="Times"/>
        </w:rPr>
      </w:pPr>
    </w:p>
    <w:p w14:paraId="614D5BD0" w14:textId="77777777" w:rsidR="00D35B58" w:rsidRDefault="00D35B58">
      <w:pPr>
        <w:spacing w:line="240" w:lineRule="exact"/>
        <w:ind w:firstLine="180"/>
        <w:jc w:val="both"/>
        <w:rPr>
          <w:rFonts w:ascii="Times" w:hAnsi="Times"/>
        </w:rPr>
      </w:pPr>
    </w:p>
    <w:p w14:paraId="6FC8301F" w14:textId="2AA82E27" w:rsidR="009114AE" w:rsidRDefault="00FA7C65" w:rsidP="00393089">
      <w:pPr>
        <w:jc w:val="center"/>
        <w:rPr>
          <w:rFonts w:ascii="Times" w:hAnsi="Times"/>
          <w:sz w:val="24"/>
        </w:rPr>
      </w:pPr>
      <w:r>
        <w:rPr>
          <w:rFonts w:ascii="Times" w:hAnsi="Times"/>
          <w:noProof/>
          <w:sz w:val="24"/>
        </w:rPr>
        <w:drawing>
          <wp:inline distT="0" distB="0" distL="0" distR="0" wp14:anchorId="021EF0C2" wp14:editId="699F1466">
            <wp:extent cx="2827020" cy="2408702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94" cy="24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153D" w14:textId="77777777" w:rsidR="00052C32" w:rsidRDefault="00052C32" w:rsidP="00052C32">
      <w:pPr>
        <w:spacing w:line="240" w:lineRule="exact"/>
        <w:jc w:val="both"/>
        <w:rPr>
          <w:rFonts w:ascii="Times" w:hAnsi="Times"/>
          <w:sz w:val="24"/>
        </w:rPr>
      </w:pPr>
    </w:p>
    <w:p w14:paraId="6E9AA84A" w14:textId="77777777" w:rsidR="009114AE" w:rsidRDefault="009114AE" w:rsidP="002C52D8">
      <w:pPr>
        <w:spacing w:line="200" w:lineRule="exact"/>
        <w:jc w:val="center"/>
        <w:rPr>
          <w:rFonts w:ascii="Times" w:hAnsi="Times"/>
          <w:sz w:val="18"/>
        </w:rPr>
      </w:pPr>
      <w:r>
        <w:rPr>
          <w:rFonts w:ascii="Times" w:hAnsi="Times"/>
          <w:color w:val="000000"/>
          <w:sz w:val="18"/>
        </w:rPr>
        <w:t>Fig. 1.</w:t>
      </w:r>
      <w:r>
        <w:rPr>
          <w:rFonts w:ascii="Times" w:hAnsi="Times"/>
          <w:color w:val="000000"/>
          <w:sz w:val="18"/>
        </w:rPr>
        <w:tab/>
      </w:r>
      <w:r w:rsidR="00D35B58" w:rsidRPr="00D35B58">
        <w:rPr>
          <w:rFonts w:ascii="Times" w:hAnsi="Times"/>
          <w:color w:val="000000"/>
          <w:sz w:val="18"/>
        </w:rPr>
        <w:t>Example of readable plot using different colors and line styles for clarity.</w:t>
      </w:r>
    </w:p>
    <w:p w14:paraId="3E3704B6" w14:textId="77777777" w:rsidR="009114AE" w:rsidRPr="00D35B58" w:rsidRDefault="009114AE" w:rsidP="00D35B58">
      <w:pPr>
        <w:spacing w:line="240" w:lineRule="exact"/>
        <w:ind w:firstLine="187"/>
        <w:jc w:val="both"/>
        <w:rPr>
          <w:rFonts w:ascii="Times" w:hAnsi="Times"/>
        </w:rPr>
      </w:pPr>
    </w:p>
    <w:p w14:paraId="2A04298C" w14:textId="77777777" w:rsidR="009114AE" w:rsidRDefault="009114AE" w:rsidP="00A12C2E">
      <w:pPr>
        <w:pStyle w:val="Titre3"/>
        <w:spacing w:before="360" w:after="120" w:line="240" w:lineRule="exact"/>
        <w:ind w:left="360" w:hanging="360"/>
        <w:rPr>
          <w:rFonts w:ascii="Times" w:hAnsi="Times"/>
          <w:b w:val="0"/>
          <w:caps w:val="0"/>
          <w:smallCaps/>
          <w:sz w:val="20"/>
        </w:rPr>
      </w:pPr>
      <w:r>
        <w:rPr>
          <w:rFonts w:ascii="Times" w:hAnsi="Times"/>
          <w:b w:val="0"/>
          <w:caps w:val="0"/>
          <w:smallCaps/>
          <w:sz w:val="20"/>
        </w:rPr>
        <w:t>References</w:t>
      </w:r>
    </w:p>
    <w:p w14:paraId="7CBAB7F9" w14:textId="1521C0D3" w:rsidR="00973069" w:rsidRPr="00973069" w:rsidRDefault="00973069" w:rsidP="00973069">
      <w:pPr>
        <w:pStyle w:val="Bibliographie"/>
        <w:jc w:val="both"/>
        <w:rPr>
          <w:rFonts w:ascii="Times" w:hAnsi="Times"/>
          <w:sz w:val="18"/>
        </w:rPr>
      </w:pPr>
      <w:r w:rsidRPr="00973069">
        <w:rPr>
          <w:rFonts w:ascii="Times" w:hAnsi="Times"/>
          <w:sz w:val="18"/>
        </w:rPr>
        <w:t>[1]</w:t>
      </w:r>
      <w:r>
        <w:rPr>
          <w:rFonts w:ascii="Times" w:hAnsi="Times"/>
          <w:sz w:val="18"/>
        </w:rPr>
        <w:t xml:space="preserve"> </w:t>
      </w:r>
      <w:r w:rsidRPr="00973069">
        <w:rPr>
          <w:rFonts w:ascii="Times" w:hAnsi="Times"/>
          <w:sz w:val="18"/>
        </w:rPr>
        <w:t xml:space="preserve">A. LaPotin et al., </w:t>
      </w:r>
      <w:r>
        <w:rPr>
          <w:rFonts w:ascii="Times" w:hAnsi="Times"/>
          <w:sz w:val="18"/>
        </w:rPr>
        <w:t>“</w:t>
      </w:r>
      <w:r w:rsidRPr="00973069">
        <w:rPr>
          <w:rFonts w:ascii="Times" w:hAnsi="Times"/>
          <w:sz w:val="18"/>
        </w:rPr>
        <w:t>Thermophotovoltaic efficiency of 40%</w:t>
      </w:r>
      <w:r>
        <w:rPr>
          <w:rFonts w:ascii="Times" w:hAnsi="Times"/>
          <w:sz w:val="18"/>
        </w:rPr>
        <w:t>”</w:t>
      </w:r>
      <w:r w:rsidRPr="00973069">
        <w:rPr>
          <w:rFonts w:ascii="Times" w:hAnsi="Times"/>
          <w:sz w:val="18"/>
        </w:rPr>
        <w:t xml:space="preserve">, </w:t>
      </w:r>
      <w:r w:rsidRPr="00973069">
        <w:rPr>
          <w:rFonts w:ascii="Times" w:hAnsi="Times"/>
          <w:i/>
          <w:iCs/>
          <w:sz w:val="18"/>
        </w:rPr>
        <w:t>Nature</w:t>
      </w:r>
      <w:r w:rsidRPr="00973069">
        <w:rPr>
          <w:rFonts w:ascii="Times" w:hAnsi="Times"/>
          <w:sz w:val="18"/>
        </w:rPr>
        <w:t>, vol. 604, n.o 7905, Art. n.o 7905, 2022, doi: 10.1038/s41586-022-04473-y.</w:t>
      </w:r>
    </w:p>
    <w:p w14:paraId="2230BCAD" w14:textId="731E3DFF" w:rsidR="00973069" w:rsidRPr="00973069" w:rsidRDefault="00973069" w:rsidP="00973069">
      <w:pPr>
        <w:pStyle w:val="Bibliographie"/>
        <w:jc w:val="both"/>
        <w:rPr>
          <w:rFonts w:ascii="Times" w:hAnsi="Times"/>
          <w:sz w:val="18"/>
        </w:rPr>
      </w:pPr>
      <w:r w:rsidRPr="00973069">
        <w:rPr>
          <w:rFonts w:ascii="Times" w:hAnsi="Times"/>
          <w:sz w:val="18"/>
        </w:rPr>
        <w:t>[2]</w:t>
      </w:r>
      <w:r>
        <w:rPr>
          <w:rFonts w:ascii="Times" w:hAnsi="Times"/>
          <w:sz w:val="18"/>
        </w:rPr>
        <w:t xml:space="preserve"> </w:t>
      </w:r>
      <w:r w:rsidRPr="00973069">
        <w:rPr>
          <w:rFonts w:ascii="Times" w:hAnsi="Times"/>
          <w:sz w:val="18"/>
        </w:rPr>
        <w:t xml:space="preserve">M. Steiner et al., </w:t>
      </w:r>
      <w:r>
        <w:rPr>
          <w:rFonts w:ascii="Times" w:hAnsi="Times"/>
          <w:sz w:val="18"/>
        </w:rPr>
        <w:t>“</w:t>
      </w:r>
      <w:r w:rsidRPr="00973069">
        <w:rPr>
          <w:rFonts w:ascii="Times" w:hAnsi="Times"/>
          <w:sz w:val="18"/>
        </w:rPr>
        <w:t xml:space="preserve">Record </w:t>
      </w:r>
      <w:r w:rsidR="007A604F">
        <w:rPr>
          <w:rFonts w:ascii="Times" w:hAnsi="Times"/>
          <w:sz w:val="18"/>
        </w:rPr>
        <w:t>e</w:t>
      </w:r>
      <w:r w:rsidRPr="00973069">
        <w:rPr>
          <w:rFonts w:ascii="Times" w:hAnsi="Times"/>
          <w:sz w:val="18"/>
        </w:rPr>
        <w:t xml:space="preserve">fficiency InGaAs </w:t>
      </w:r>
      <w:r w:rsidR="007A604F">
        <w:rPr>
          <w:rFonts w:ascii="Times" w:hAnsi="Times"/>
          <w:sz w:val="18"/>
        </w:rPr>
        <w:t>t</w:t>
      </w:r>
      <w:r w:rsidRPr="00973069">
        <w:rPr>
          <w:rFonts w:ascii="Times" w:hAnsi="Times"/>
          <w:sz w:val="18"/>
        </w:rPr>
        <w:t xml:space="preserve">hermophotovoltaic </w:t>
      </w:r>
      <w:r w:rsidR="007A604F">
        <w:rPr>
          <w:rFonts w:ascii="Times" w:hAnsi="Times"/>
          <w:sz w:val="18"/>
        </w:rPr>
        <w:t>c</w:t>
      </w:r>
      <w:r w:rsidRPr="00973069">
        <w:rPr>
          <w:rFonts w:ascii="Times" w:hAnsi="Times"/>
          <w:sz w:val="18"/>
        </w:rPr>
        <w:t xml:space="preserve">ells </w:t>
      </w:r>
      <w:r w:rsidR="007A604F">
        <w:rPr>
          <w:rFonts w:ascii="Times" w:hAnsi="Times"/>
          <w:sz w:val="18"/>
        </w:rPr>
        <w:t>f</w:t>
      </w:r>
      <w:r w:rsidRPr="00973069">
        <w:rPr>
          <w:rFonts w:ascii="Times" w:hAnsi="Times"/>
          <w:sz w:val="18"/>
        </w:rPr>
        <w:t xml:space="preserve">or </w:t>
      </w:r>
      <w:r w:rsidR="007A604F">
        <w:rPr>
          <w:rFonts w:ascii="Times" w:hAnsi="Times"/>
          <w:sz w:val="18"/>
        </w:rPr>
        <w:t>e</w:t>
      </w:r>
      <w:r w:rsidRPr="00973069">
        <w:rPr>
          <w:rFonts w:ascii="Times" w:hAnsi="Times"/>
          <w:sz w:val="18"/>
        </w:rPr>
        <w:t xml:space="preserve">nergy </w:t>
      </w:r>
      <w:r w:rsidR="007A604F">
        <w:rPr>
          <w:rFonts w:ascii="Times" w:hAnsi="Times"/>
          <w:sz w:val="18"/>
        </w:rPr>
        <w:t>s</w:t>
      </w:r>
      <w:r w:rsidRPr="00973069">
        <w:rPr>
          <w:rFonts w:ascii="Times" w:hAnsi="Times"/>
          <w:sz w:val="18"/>
        </w:rPr>
        <w:t xml:space="preserve">torage </w:t>
      </w:r>
      <w:r w:rsidR="007A604F">
        <w:rPr>
          <w:rFonts w:ascii="Times" w:hAnsi="Times"/>
          <w:sz w:val="18"/>
        </w:rPr>
        <w:t>a</w:t>
      </w:r>
      <w:r w:rsidRPr="00973069">
        <w:rPr>
          <w:rFonts w:ascii="Times" w:hAnsi="Times"/>
          <w:sz w:val="18"/>
        </w:rPr>
        <w:t>pplications</w:t>
      </w:r>
      <w:r>
        <w:rPr>
          <w:rFonts w:ascii="Times" w:hAnsi="Times"/>
          <w:sz w:val="18"/>
        </w:rPr>
        <w:t>”</w:t>
      </w:r>
      <w:r w:rsidRPr="00973069">
        <w:rPr>
          <w:rFonts w:ascii="Times" w:hAnsi="Times"/>
          <w:sz w:val="18"/>
        </w:rPr>
        <w:t xml:space="preserve">, NREL, Golden, CO (United States), NREL/PR-5900-82094, 2022. </w:t>
      </w:r>
    </w:p>
    <w:p w14:paraId="4D975F4E" w14:textId="44EB622A" w:rsidR="00973069" w:rsidRPr="00017967" w:rsidRDefault="00973069" w:rsidP="00017967">
      <w:pPr>
        <w:pStyle w:val="Bibliographie"/>
        <w:jc w:val="both"/>
        <w:rPr>
          <w:rFonts w:ascii="Times" w:hAnsi="Times"/>
          <w:sz w:val="18"/>
        </w:rPr>
        <w:sectPr w:rsidR="00973069" w:rsidRPr="00017967" w:rsidSect="001E4E18">
          <w:footerReference w:type="default" r:id="rId14"/>
          <w:type w:val="continuous"/>
          <w:pgSz w:w="12240" w:h="15840"/>
          <w:pgMar w:top="1080" w:right="907" w:bottom="1627" w:left="907" w:header="720" w:footer="720" w:gutter="0"/>
          <w:cols w:space="360"/>
          <w:titlePg/>
        </w:sectPr>
      </w:pPr>
      <w:r w:rsidRPr="00973069">
        <w:rPr>
          <w:rFonts w:ascii="Times" w:hAnsi="Times"/>
          <w:sz w:val="18"/>
        </w:rPr>
        <w:t>[3]</w:t>
      </w:r>
      <w:r>
        <w:rPr>
          <w:rFonts w:ascii="Times" w:hAnsi="Times"/>
          <w:sz w:val="18"/>
        </w:rPr>
        <w:t xml:space="preserve"> </w:t>
      </w:r>
      <w:r w:rsidRPr="00973069">
        <w:rPr>
          <w:rFonts w:ascii="Times" w:hAnsi="Times"/>
          <w:sz w:val="18"/>
        </w:rPr>
        <w:t>T. Bauer, Thermophotovoltaics: Basic Principles and Critical Aspects of System Design. Green Energy and Technology. Berlin, Heidelberg: Springer, 2011. doi: 10.1007/978-3-642-19965-3</w:t>
      </w:r>
      <w:r>
        <w:rPr>
          <w:rFonts w:ascii="Times" w:hAnsi="Times"/>
          <w:sz w:val="18"/>
        </w:rPr>
        <w:t>.</w:t>
      </w:r>
    </w:p>
    <w:p w14:paraId="432FFF3D" w14:textId="77777777" w:rsidR="009114AE" w:rsidRDefault="009114AE" w:rsidP="00C97153">
      <w:pPr>
        <w:jc w:val="both"/>
        <w:rPr>
          <w:lang w:eastAsia="zh-CN"/>
        </w:rPr>
      </w:pPr>
    </w:p>
    <w:sectPr w:rsidR="009114AE">
      <w:type w:val="continuous"/>
      <w:pgSz w:w="12240" w:h="15840"/>
      <w:pgMar w:top="1080" w:right="907" w:bottom="1627" w:left="907" w:header="720" w:footer="720" w:gutter="0"/>
      <w:cols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21EF" w14:textId="77777777" w:rsidR="00446F38" w:rsidRDefault="00446F38">
      <w:r>
        <w:separator/>
      </w:r>
    </w:p>
  </w:endnote>
  <w:endnote w:type="continuationSeparator" w:id="0">
    <w:p w14:paraId="5E4B71B7" w14:textId="77777777" w:rsidR="00446F38" w:rsidRDefault="0044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BC81" w14:textId="77777777" w:rsidR="00985A79" w:rsidRDefault="00985A7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4882B9" w14:textId="77777777" w:rsidR="00985A79" w:rsidRDefault="00985A7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0A81" w14:textId="77777777" w:rsidR="00985A79" w:rsidRDefault="00985A79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DBFE" w14:textId="77777777" w:rsidR="00985A79" w:rsidRDefault="00985A79">
    <w:pPr>
      <w:pStyle w:val="Pieddepage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4E6D" w14:textId="77777777" w:rsidR="00446F38" w:rsidRDefault="00446F38">
      <w:r>
        <w:separator/>
      </w:r>
    </w:p>
  </w:footnote>
  <w:footnote w:type="continuationSeparator" w:id="0">
    <w:p w14:paraId="60755639" w14:textId="77777777" w:rsidR="00446F38" w:rsidRDefault="0044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E46B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C250ED4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FD476D"/>
    <w:multiLevelType w:val="singleLevel"/>
    <w:tmpl w:val="2752DFE8"/>
    <w:lvl w:ilvl="0">
      <w:start w:val="1"/>
      <w:numFmt w:val="decimal"/>
      <w:lvlText w:val="[%1]"/>
      <w:legacy w:legacy="1" w:legacySpace="360" w:legacyIndent="360"/>
      <w:lvlJc w:val="left"/>
      <w:pPr>
        <w:ind w:left="360" w:hanging="360"/>
      </w:pPr>
    </w:lvl>
  </w:abstractNum>
  <w:abstractNum w:abstractNumId="3" w15:restartNumberingAfterBreak="0">
    <w:nsid w:val="38C51858"/>
    <w:multiLevelType w:val="multilevel"/>
    <w:tmpl w:val="2674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D033D"/>
    <w:multiLevelType w:val="hybridMultilevel"/>
    <w:tmpl w:val="C054E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274AD"/>
    <w:multiLevelType w:val="hybridMultilevel"/>
    <w:tmpl w:val="177C40F4"/>
    <w:lvl w:ilvl="0" w:tplc="B296A66C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7" w:hanging="360"/>
      </w:pPr>
    </w:lvl>
    <w:lvl w:ilvl="2" w:tplc="0C0A001B" w:tentative="1">
      <w:start w:val="1"/>
      <w:numFmt w:val="lowerRoman"/>
      <w:lvlText w:val="%3."/>
      <w:lvlJc w:val="right"/>
      <w:pPr>
        <w:ind w:left="1987" w:hanging="180"/>
      </w:pPr>
    </w:lvl>
    <w:lvl w:ilvl="3" w:tplc="0C0A000F" w:tentative="1">
      <w:start w:val="1"/>
      <w:numFmt w:val="decimal"/>
      <w:lvlText w:val="%4."/>
      <w:lvlJc w:val="left"/>
      <w:pPr>
        <w:ind w:left="2707" w:hanging="360"/>
      </w:pPr>
    </w:lvl>
    <w:lvl w:ilvl="4" w:tplc="0C0A0019" w:tentative="1">
      <w:start w:val="1"/>
      <w:numFmt w:val="lowerLetter"/>
      <w:lvlText w:val="%5."/>
      <w:lvlJc w:val="left"/>
      <w:pPr>
        <w:ind w:left="3427" w:hanging="360"/>
      </w:pPr>
    </w:lvl>
    <w:lvl w:ilvl="5" w:tplc="0C0A001B" w:tentative="1">
      <w:start w:val="1"/>
      <w:numFmt w:val="lowerRoman"/>
      <w:lvlText w:val="%6."/>
      <w:lvlJc w:val="right"/>
      <w:pPr>
        <w:ind w:left="4147" w:hanging="180"/>
      </w:pPr>
    </w:lvl>
    <w:lvl w:ilvl="6" w:tplc="0C0A000F" w:tentative="1">
      <w:start w:val="1"/>
      <w:numFmt w:val="decimal"/>
      <w:lvlText w:val="%7."/>
      <w:lvlJc w:val="left"/>
      <w:pPr>
        <w:ind w:left="4867" w:hanging="360"/>
      </w:pPr>
    </w:lvl>
    <w:lvl w:ilvl="7" w:tplc="0C0A0019" w:tentative="1">
      <w:start w:val="1"/>
      <w:numFmt w:val="lowerLetter"/>
      <w:lvlText w:val="%8."/>
      <w:lvlJc w:val="left"/>
      <w:pPr>
        <w:ind w:left="5587" w:hanging="360"/>
      </w:pPr>
    </w:lvl>
    <w:lvl w:ilvl="8" w:tplc="0C0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5364631F"/>
    <w:multiLevelType w:val="hybridMultilevel"/>
    <w:tmpl w:val="45EE4AEC"/>
    <w:lvl w:ilvl="0" w:tplc="B23053AC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62FA6D8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765925"/>
    <w:multiLevelType w:val="hybridMultilevel"/>
    <w:tmpl w:val="5D4E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851D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5B"/>
    <w:rsid w:val="000040CD"/>
    <w:rsid w:val="00006199"/>
    <w:rsid w:val="00010A8A"/>
    <w:rsid w:val="00017967"/>
    <w:rsid w:val="000219A9"/>
    <w:rsid w:val="0004111E"/>
    <w:rsid w:val="00052C32"/>
    <w:rsid w:val="000534AE"/>
    <w:rsid w:val="00054E46"/>
    <w:rsid w:val="00073FF4"/>
    <w:rsid w:val="00102A13"/>
    <w:rsid w:val="00110D66"/>
    <w:rsid w:val="00130242"/>
    <w:rsid w:val="00134B08"/>
    <w:rsid w:val="0016213C"/>
    <w:rsid w:val="0016426D"/>
    <w:rsid w:val="001939CE"/>
    <w:rsid w:val="001A371C"/>
    <w:rsid w:val="001D2A64"/>
    <w:rsid w:val="001D3EE8"/>
    <w:rsid w:val="001D7501"/>
    <w:rsid w:val="001E4E18"/>
    <w:rsid w:val="001F3C06"/>
    <w:rsid w:val="002A31C6"/>
    <w:rsid w:val="002C1EC6"/>
    <w:rsid w:val="002C52D8"/>
    <w:rsid w:val="002D42A6"/>
    <w:rsid w:val="002E494C"/>
    <w:rsid w:val="002F2FAD"/>
    <w:rsid w:val="002F494C"/>
    <w:rsid w:val="0032724E"/>
    <w:rsid w:val="00334C85"/>
    <w:rsid w:val="00336033"/>
    <w:rsid w:val="00345589"/>
    <w:rsid w:val="00353D58"/>
    <w:rsid w:val="00362459"/>
    <w:rsid w:val="003642D7"/>
    <w:rsid w:val="00393089"/>
    <w:rsid w:val="00396513"/>
    <w:rsid w:val="003C54EE"/>
    <w:rsid w:val="004054BE"/>
    <w:rsid w:val="00432920"/>
    <w:rsid w:val="00436319"/>
    <w:rsid w:val="00437B86"/>
    <w:rsid w:val="00446F38"/>
    <w:rsid w:val="0045378D"/>
    <w:rsid w:val="00466860"/>
    <w:rsid w:val="00473DA5"/>
    <w:rsid w:val="00481215"/>
    <w:rsid w:val="004822FA"/>
    <w:rsid w:val="004905CA"/>
    <w:rsid w:val="004B232D"/>
    <w:rsid w:val="004B6CFF"/>
    <w:rsid w:val="004C74A5"/>
    <w:rsid w:val="005072A8"/>
    <w:rsid w:val="00524F1E"/>
    <w:rsid w:val="005750E1"/>
    <w:rsid w:val="0059381C"/>
    <w:rsid w:val="005963D4"/>
    <w:rsid w:val="005B2538"/>
    <w:rsid w:val="005F1C54"/>
    <w:rsid w:val="00674EE1"/>
    <w:rsid w:val="006B4B98"/>
    <w:rsid w:val="006D60CB"/>
    <w:rsid w:val="006F5857"/>
    <w:rsid w:val="006F6014"/>
    <w:rsid w:val="00707838"/>
    <w:rsid w:val="0074053D"/>
    <w:rsid w:val="0075430D"/>
    <w:rsid w:val="0076198A"/>
    <w:rsid w:val="007877FB"/>
    <w:rsid w:val="00787FE0"/>
    <w:rsid w:val="007A604F"/>
    <w:rsid w:val="007B1AF1"/>
    <w:rsid w:val="007C4469"/>
    <w:rsid w:val="008249BC"/>
    <w:rsid w:val="00825EE0"/>
    <w:rsid w:val="008603F8"/>
    <w:rsid w:val="00871E62"/>
    <w:rsid w:val="00886836"/>
    <w:rsid w:val="00887D05"/>
    <w:rsid w:val="008B2E72"/>
    <w:rsid w:val="008B7E11"/>
    <w:rsid w:val="008C6B46"/>
    <w:rsid w:val="009048F4"/>
    <w:rsid w:val="009114AE"/>
    <w:rsid w:val="009247BF"/>
    <w:rsid w:val="00937E5E"/>
    <w:rsid w:val="00963E5F"/>
    <w:rsid w:val="00973069"/>
    <w:rsid w:val="00985A79"/>
    <w:rsid w:val="009A0DAD"/>
    <w:rsid w:val="009A45D5"/>
    <w:rsid w:val="009C2D83"/>
    <w:rsid w:val="009C7AEA"/>
    <w:rsid w:val="009D4CF6"/>
    <w:rsid w:val="009D4EBF"/>
    <w:rsid w:val="009F6AAF"/>
    <w:rsid w:val="00A12C2E"/>
    <w:rsid w:val="00A52457"/>
    <w:rsid w:val="00A5456F"/>
    <w:rsid w:val="00A57DB3"/>
    <w:rsid w:val="00A95D3E"/>
    <w:rsid w:val="00AA2D3D"/>
    <w:rsid w:val="00AB1B19"/>
    <w:rsid w:val="00AB2E86"/>
    <w:rsid w:val="00AB7495"/>
    <w:rsid w:val="00AD1816"/>
    <w:rsid w:val="00AD602D"/>
    <w:rsid w:val="00AE3302"/>
    <w:rsid w:val="00AF454D"/>
    <w:rsid w:val="00AF47C1"/>
    <w:rsid w:val="00B170F7"/>
    <w:rsid w:val="00B40A07"/>
    <w:rsid w:val="00B57DB8"/>
    <w:rsid w:val="00B61F76"/>
    <w:rsid w:val="00B83C96"/>
    <w:rsid w:val="00B87E5B"/>
    <w:rsid w:val="00BA31A2"/>
    <w:rsid w:val="00BA57A8"/>
    <w:rsid w:val="00BC44CD"/>
    <w:rsid w:val="00BF45F3"/>
    <w:rsid w:val="00C40153"/>
    <w:rsid w:val="00C62BDF"/>
    <w:rsid w:val="00C843AB"/>
    <w:rsid w:val="00C97153"/>
    <w:rsid w:val="00CA52A9"/>
    <w:rsid w:val="00CC7489"/>
    <w:rsid w:val="00D165D1"/>
    <w:rsid w:val="00D35B58"/>
    <w:rsid w:val="00D46213"/>
    <w:rsid w:val="00D85348"/>
    <w:rsid w:val="00D9170D"/>
    <w:rsid w:val="00DA4ED6"/>
    <w:rsid w:val="00DB69C5"/>
    <w:rsid w:val="00DC380F"/>
    <w:rsid w:val="00DE1B03"/>
    <w:rsid w:val="00DF12CF"/>
    <w:rsid w:val="00E04B61"/>
    <w:rsid w:val="00E13A54"/>
    <w:rsid w:val="00E35013"/>
    <w:rsid w:val="00E612CD"/>
    <w:rsid w:val="00E934A1"/>
    <w:rsid w:val="00EE2827"/>
    <w:rsid w:val="00EF0EAD"/>
    <w:rsid w:val="00F0323A"/>
    <w:rsid w:val="00F06EA9"/>
    <w:rsid w:val="00F33CBC"/>
    <w:rsid w:val="00F3618F"/>
    <w:rsid w:val="00F66A2A"/>
    <w:rsid w:val="00F77503"/>
    <w:rsid w:val="00F85AFB"/>
    <w:rsid w:val="00FA16F5"/>
    <w:rsid w:val="00FA6EC9"/>
    <w:rsid w:val="00FA7C65"/>
    <w:rsid w:val="00FE3A53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6A196D"/>
  <w14:defaultImageDpi w14:val="330"/>
  <w15:chartTrackingRefBased/>
  <w15:docId w15:val="{8D68A8B8-7608-4273-ACB4-685EDFD2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both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24"/>
    </w:rPr>
  </w:style>
  <w:style w:type="character" w:styleId="Lienhypertexte">
    <w:name w:val="Hyperlink"/>
    <w:rPr>
      <w:color w:val="0000FF"/>
      <w:u w:val="single"/>
    </w:rPr>
  </w:style>
  <w:style w:type="character" w:customStyle="1" w:styleId="MTEquationSection">
    <w:name w:val="MTEquationSection"/>
    <w:rPr>
      <w:vanish/>
      <w:color w:val="FF0000"/>
      <w:kern w:val="6"/>
      <w:sz w:val="18"/>
    </w:rPr>
  </w:style>
  <w:style w:type="paragraph" w:customStyle="1" w:styleId="MTDisplayEquation">
    <w:name w:val="MTDisplayEquation"/>
    <w:basedOn w:val="Normal"/>
    <w:pPr>
      <w:tabs>
        <w:tab w:val="center" w:pos="2360"/>
        <w:tab w:val="right" w:pos="4720"/>
      </w:tabs>
      <w:spacing w:before="120" w:after="120"/>
    </w:pPr>
    <w:rPr>
      <w:rFonts w:ascii="Times" w:hAnsi="Times"/>
    </w:rPr>
  </w:style>
  <w:style w:type="paragraph" w:styleId="Retraitcorpsdetexte">
    <w:name w:val="Body Text Indent"/>
    <w:basedOn w:val="Normal"/>
    <w:pPr>
      <w:spacing w:line="240" w:lineRule="exact"/>
      <w:ind w:firstLine="180"/>
      <w:jc w:val="both"/>
    </w:pPr>
    <w:rPr>
      <w:rFonts w:ascii="Times" w:hAnsi="Times"/>
    </w:rPr>
  </w:style>
  <w:style w:type="paragraph" w:styleId="Retraitcorpsdetexte2">
    <w:name w:val="Body Text Indent 2"/>
    <w:basedOn w:val="Normal"/>
    <w:pPr>
      <w:spacing w:line="240" w:lineRule="exact"/>
      <w:ind w:firstLine="187"/>
      <w:jc w:val="both"/>
    </w:pPr>
    <w:rPr>
      <w:rFonts w:ascii="Times" w:hAnsi="Times"/>
    </w:rPr>
  </w:style>
  <w:style w:type="paragraph" w:customStyle="1" w:styleId="References">
    <w:name w:val="References"/>
    <w:basedOn w:val="Listenumros"/>
    <w:pPr>
      <w:tabs>
        <w:tab w:val="clear" w:pos="360"/>
      </w:tabs>
    </w:pPr>
    <w:rPr>
      <w:sz w:val="16"/>
    </w:rPr>
  </w:style>
  <w:style w:type="paragraph" w:styleId="Listenumros">
    <w:name w:val="List Number"/>
    <w:basedOn w:val="Normal"/>
    <w:pPr>
      <w:numPr>
        <w:numId w:val="3"/>
      </w:numPr>
    </w:p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3">
    <w:name w:val="Body Text Indent 3"/>
    <w:basedOn w:val="Normal"/>
    <w:pPr>
      <w:spacing w:before="120" w:after="120"/>
      <w:ind w:left="-90"/>
      <w:jc w:val="center"/>
    </w:pPr>
    <w:rPr>
      <w:rFonts w:ascii="Times" w:hAnsi="Times"/>
      <w:sz w:val="24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71556D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47"/>
    <w:rsid w:val="00B61F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6199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styleId="Bibliographie">
    <w:name w:val="Bibliography"/>
    <w:basedOn w:val="Normal"/>
    <w:next w:val="Normal"/>
    <w:uiPriority w:val="70"/>
    <w:rsid w:val="00473DA5"/>
  </w:style>
  <w:style w:type="paragraph" w:styleId="Paragraphedeliste">
    <w:name w:val="List Paragraph"/>
    <w:basedOn w:val="Normal"/>
    <w:uiPriority w:val="72"/>
    <w:qFormat/>
    <w:rsid w:val="00134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f14a12-2c7e-473b-870a-aeec6c66b9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2BC52E6B2DC44BDC70224EE422481" ma:contentTypeVersion="13" ma:contentTypeDescription="Crear nuevo documento." ma:contentTypeScope="" ma:versionID="d95eaf411cf7286ef81eb26b735e33d7">
  <xsd:schema xmlns:xsd="http://www.w3.org/2001/XMLSchema" xmlns:xs="http://www.w3.org/2001/XMLSchema" xmlns:p="http://schemas.microsoft.com/office/2006/metadata/properties" xmlns:ns3="410656ac-c4e1-4287-bb71-af1346392288" xmlns:ns4="89f14a12-2c7e-473b-870a-aeec6c66b929" targetNamespace="http://schemas.microsoft.com/office/2006/metadata/properties" ma:root="true" ma:fieldsID="c158e53d4fab8d120993b904e2d8c99d" ns3:_="" ns4:_="">
    <xsd:import namespace="410656ac-c4e1-4287-bb71-af1346392288"/>
    <xsd:import namespace="89f14a12-2c7e-473b-870a-aeec6c66b9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656ac-c4e1-4287-bb71-af1346392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14a12-2c7e-473b-870a-aeec6c66b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E698E-FAEC-42A9-8511-5D60729AC329}">
  <ds:schemaRefs>
    <ds:schemaRef ds:uri="http://schemas.microsoft.com/office/2006/metadata/properties"/>
    <ds:schemaRef ds:uri="http://schemas.microsoft.com/office/infopath/2007/PartnerControls"/>
    <ds:schemaRef ds:uri="89f14a12-2c7e-473b-870a-aeec6c66b929"/>
  </ds:schemaRefs>
</ds:datastoreItem>
</file>

<file path=customXml/itemProps2.xml><?xml version="1.0" encoding="utf-8"?>
<ds:datastoreItem xmlns:ds="http://schemas.openxmlformats.org/officeDocument/2006/customXml" ds:itemID="{87A10712-CCB4-4AD3-AB9D-519EB4928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CD948-EACF-4D05-9E6C-652428EA3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410B5D-9D6D-416B-BC6B-CF96F347F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656ac-c4e1-4287-bb71-af1346392288"/>
    <ds:schemaRef ds:uri="89f14a12-2c7e-473b-870a-aeec6c66b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Format for IMS2004 (Title in 18-point Times font)</vt:lpstr>
      <vt:lpstr>Submission Format for IMS2004 (Title in 18-point Times font)</vt:lpstr>
    </vt:vector>
  </TitlesOfParts>
  <Company>Rochester Institute of Technology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IMS2004 (Title in 18-point Times font)</dc:title>
  <dc:subject/>
  <dc:creator>-</dc:creator>
  <cp:keywords/>
  <dc:description>Gig `Em Aggies!</dc:description>
  <cp:lastModifiedBy>Rodolphe Vaillon</cp:lastModifiedBy>
  <cp:revision>11</cp:revision>
  <cp:lastPrinted>2015-11-25T16:05:00Z</cp:lastPrinted>
  <dcterms:created xsi:type="dcterms:W3CDTF">2023-12-04T16:45:00Z</dcterms:created>
  <dcterms:modified xsi:type="dcterms:W3CDTF">2026-05-11T15:40:00Z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0x0101003712BC52E6B2DC44BDC70224EE422481</vt:lpwstr>
  </property>
</Properties>
</file>